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E9" w:rsidRDefault="003028E9" w:rsidP="00AC6CDB">
      <w:pPr>
        <w:ind w:firstLine="567"/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3028E9">
        <w:rPr>
          <w:rStyle w:val="layout"/>
          <w:rFonts w:ascii="Times New Roman" w:hAnsi="Times New Roman" w:cs="Times New Roman"/>
          <w:b/>
          <w:sz w:val="28"/>
          <w:szCs w:val="28"/>
        </w:rPr>
        <w:t>Земля - наш общий дом</w:t>
      </w:r>
    </w:p>
    <w:p w:rsidR="00AC6CDB" w:rsidRPr="003028E9" w:rsidRDefault="00AC6CDB" w:rsidP="00AC6CDB">
      <w:pPr>
        <w:ind w:firstLine="567"/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>(внеклассное занятие 1 класс)</w:t>
      </w:r>
      <w:bookmarkStart w:id="0" w:name="_GoBack"/>
      <w:bookmarkEnd w:id="0"/>
    </w:p>
    <w:p w:rsidR="003028E9" w:rsidRP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b/>
          <w:i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b/>
          <w:i/>
          <w:sz w:val="24"/>
          <w:szCs w:val="24"/>
        </w:rPr>
        <w:t xml:space="preserve">Цели и задачи </w:t>
      </w:r>
    </w:p>
    <w:p w:rsidR="003028E9" w:rsidRP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MS Mincho" w:eastAsia="MS Mincho" w:hAnsi="MS Mincho" w:cs="MS Mincho" w:hint="eastAsia"/>
          <w:sz w:val="24"/>
          <w:szCs w:val="24"/>
        </w:rPr>
        <w:t>⁃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8E9">
        <w:rPr>
          <w:rStyle w:val="layout"/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у детей чувство ответственности за сохранение природы; </w:t>
      </w:r>
    </w:p>
    <w:p w:rsidR="003028E9" w:rsidRP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MS Mincho" w:eastAsia="MS Mincho" w:hAnsi="MS Mincho" w:cs="MS Mincho" w:hint="eastAsia"/>
          <w:sz w:val="24"/>
          <w:szCs w:val="24"/>
        </w:rPr>
        <w:t>⁃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8E9">
        <w:rPr>
          <w:rStyle w:val="layout"/>
          <w:rFonts w:ascii="Times New Roman" w:hAnsi="Times New Roman" w:cs="Times New Roman"/>
          <w:sz w:val="24"/>
          <w:szCs w:val="24"/>
        </w:rPr>
        <w:t>отработать</w:t>
      </w:r>
      <w:proofErr w:type="gramEnd"/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правила поведения на природе.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b/>
          <w:i/>
          <w:sz w:val="24"/>
          <w:szCs w:val="24"/>
        </w:rPr>
        <w:t>Оборудование</w:t>
      </w:r>
    </w:p>
    <w:p w:rsidR="003028E9" w:rsidRP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Конверт с письмом, листы и фломастеры на четверых человек.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b/>
          <w:i/>
          <w:sz w:val="24"/>
          <w:szCs w:val="24"/>
        </w:rPr>
        <w:t>Условия проведения</w:t>
      </w:r>
    </w:p>
    <w:p w:rsidR="003028E9" w:rsidRP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Класс заранее можно разделить на группы. </w:t>
      </w:r>
    </w:p>
    <w:p w:rsidR="003028E9" w:rsidRP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b/>
          <w:i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b/>
          <w:i/>
          <w:sz w:val="24"/>
          <w:szCs w:val="24"/>
        </w:rPr>
        <w:t>Ход классного часа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i/>
          <w:sz w:val="24"/>
          <w:szCs w:val="24"/>
          <w:u w:val="single"/>
        </w:rPr>
        <w:t>Введение в тему классного часа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b/>
          <w:sz w:val="24"/>
          <w:szCs w:val="24"/>
        </w:rPr>
        <w:t>Учитель.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Ребята, я сегодня получила очень странное письмо. Я не скажу — от кого оно, а просто вам его прочитаю, и вы мне сами скажете, кто его писал. После прочтения мы с вами решим, что делать и как помочь автору письма.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t>Здравствуйте, дорогие ребята</w:t>
      </w:r>
      <w:r>
        <w:rPr>
          <w:rStyle w:val="layout"/>
          <w:rFonts w:ascii="Times New Roman" w:hAnsi="Times New Roman" w:cs="Times New Roman"/>
          <w:sz w:val="24"/>
          <w:szCs w:val="24"/>
        </w:rPr>
        <w:t>!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Обращаюсь к вам. Потому что больше не могу терпеть то, что происходит со мной. Человек - это самое развитое существо в мире. Ему подвластны все мои ресурсы, но он в последнее время перестал задумываться, что он сам часть меня. И поэтому он творит со мной непоправимые вещи: безжалостно вырубает мои леса, убивает животных, чистой воды в моих водоемах почти не осталось, из-за этого стало мало рыбы, в воздухе появились и все больше увеличиваются озоновые дыры. Идет глобальное потепление климата на планете Земля. Уважаемые дети, я понимаю, что многое зависит не </w:t>
      </w:r>
      <w:r>
        <w:rPr>
          <w:rStyle w:val="layout"/>
          <w:rFonts w:ascii="Times New Roman" w:hAnsi="Times New Roman" w:cs="Times New Roman"/>
          <w:sz w:val="24"/>
          <w:szCs w:val="24"/>
        </w:rPr>
        <w:t>от вас, но и вы часто рвете цве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>ты, ломаете ветки, прямо себе под ноги бросаете мусор. Все это тоже загрязняет меня и постепенно уничтожает. Помните, что брошенная вами газета будет год, а то и два года размокать и смешиваться с землей. С консервной банкой это произойдет через несколько лет. Полиэтиленовый пакет будет гнить несколько десятков лет. Стеклянная бутылка будет меня обезображивать веками. Очень прошу вас остановиться и задуматься! Мы с вами одно</w:t>
      </w:r>
      <w:r>
        <w:rPr>
          <w:rStyle w:val="layout"/>
          <w:rFonts w:ascii="Times New Roman" w:hAnsi="Times New Roman" w:cs="Times New Roman"/>
          <w:sz w:val="24"/>
          <w:szCs w:val="24"/>
        </w:rPr>
        <w:t xml:space="preserve"> целое и должны беречь друг дру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>га. Надеюсь на ваше понимание. Ваша ... (Природа)».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3028E9">
        <w:rPr>
          <w:rStyle w:val="layout"/>
          <w:rFonts w:ascii="Times New Roman" w:hAnsi="Times New Roman" w:cs="Times New Roman"/>
          <w:i/>
          <w:sz w:val="24"/>
          <w:szCs w:val="24"/>
          <w:u w:val="single"/>
        </w:rPr>
        <w:t>Беседа по теме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b/>
          <w:sz w:val="24"/>
          <w:szCs w:val="24"/>
        </w:rPr>
        <w:t>Учитель.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Да, ребята, очень тревожное письмо мы получили.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t>Вы сразу догадались, от ког</w:t>
      </w:r>
      <w:r>
        <w:rPr>
          <w:rStyle w:val="layout"/>
          <w:rFonts w:ascii="Times New Roman" w:hAnsi="Times New Roman" w:cs="Times New Roman"/>
          <w:sz w:val="24"/>
          <w:szCs w:val="24"/>
        </w:rPr>
        <w:t>о нам пришло пись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мо. А что вас натолкнуло на отгадку? О чем из </w:t>
      </w:r>
      <w:proofErr w:type="gramStart"/>
      <w:r w:rsidRPr="003028E9">
        <w:rPr>
          <w:rStyle w:val="layout"/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вам было известно? (Детские ответы.)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Что вас поразило? (Детские ответы.)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lastRenderedPageBreak/>
        <w:t>О чем Природа умолчала в письме, а вы сами об этом знаете?</w:t>
      </w:r>
      <w:r>
        <w:rPr>
          <w:rStyle w:val="layout"/>
          <w:rFonts w:ascii="Times New Roman" w:hAnsi="Times New Roman" w:cs="Times New Roman"/>
          <w:sz w:val="24"/>
          <w:szCs w:val="24"/>
        </w:rPr>
        <w:t xml:space="preserve"> На что она могла бы еще пожало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ваться? (Детские ответы.)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i/>
          <w:sz w:val="24"/>
          <w:szCs w:val="24"/>
          <w:u w:val="single"/>
        </w:rPr>
        <w:t>Игра «Если вдруг..."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b/>
          <w:sz w:val="24"/>
          <w:szCs w:val="24"/>
        </w:rPr>
        <w:t>Учитель.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Я предлагаю вам задуматься обо всем услышанном и поиграть со мной в игру «Если вдруг</w:t>
      </w:r>
      <w:proofErr w:type="gramStart"/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.». </w:t>
      </w:r>
      <w:proofErr w:type="gramEnd"/>
      <w:r w:rsidRPr="003028E9">
        <w:rPr>
          <w:rStyle w:val="layout"/>
          <w:rFonts w:ascii="Times New Roman" w:hAnsi="Times New Roman" w:cs="Times New Roman"/>
          <w:sz w:val="24"/>
          <w:szCs w:val="24"/>
        </w:rPr>
        <w:t>Условия этой игры таковы: я вам буду давать начало ситуаций, а вы должны продумать по цепочке, к чему все это может привести людей. Например: если люди уничтожат все цветы на Земле... погибнут многие насекомые... не станет меда, очень ценного продукта для здоровья человека.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t>Продолжите теперь вы</w:t>
      </w:r>
      <w:r>
        <w:rPr>
          <w:rStyle w:val="layout"/>
          <w:rFonts w:ascii="Times New Roman" w:hAnsi="Times New Roman" w:cs="Times New Roman"/>
          <w:sz w:val="24"/>
          <w:szCs w:val="24"/>
        </w:rPr>
        <w:t>: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1) На городских пляжах перестанут убирать территорию...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2)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Вырубят все леса на земле...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3)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Если все заводы по переработке мусора обанкротятся и закроются...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4)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Уберут из дворов мусорные баки...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5)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Разрушат горы...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sz w:val="24"/>
          <w:szCs w:val="24"/>
        </w:rPr>
        <w:t>Да, ребята, из нашей игры мы видим, что в природе все взаимосвязано и одно зависит от другого. Значит</w:t>
      </w:r>
      <w:r>
        <w:rPr>
          <w:rStyle w:val="layout"/>
          <w:rFonts w:ascii="Times New Roman" w:hAnsi="Times New Roman" w:cs="Times New Roman"/>
          <w:sz w:val="24"/>
          <w:szCs w:val="24"/>
        </w:rPr>
        <w:t>,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не зря природа бьет тревогу и, обращаясь к нам, просит вас о разумном с ней обращении. </w:t>
      </w:r>
    </w:p>
    <w:p w:rsidR="003028E9" w:rsidRDefault="003028E9" w:rsidP="003028E9">
      <w:pPr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i/>
          <w:sz w:val="24"/>
          <w:szCs w:val="24"/>
          <w:u w:val="single"/>
        </w:rPr>
        <w:t>Практическая работа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</w:p>
    <w:p w:rsidR="00AF1564" w:rsidRPr="003028E9" w:rsidRDefault="003028E9" w:rsidP="003028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8E9">
        <w:rPr>
          <w:rStyle w:val="layout"/>
          <w:rFonts w:ascii="Times New Roman" w:hAnsi="Times New Roman" w:cs="Times New Roman"/>
          <w:b/>
          <w:sz w:val="24"/>
          <w:szCs w:val="24"/>
        </w:rPr>
        <w:t>Учитель.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 xml:space="preserve"> Сейчас я прошу вас поработать в четверках (группа де</w:t>
      </w:r>
      <w:r>
        <w:rPr>
          <w:rStyle w:val="layout"/>
          <w:rFonts w:ascii="Times New Roman" w:hAnsi="Times New Roman" w:cs="Times New Roman"/>
          <w:sz w:val="24"/>
          <w:szCs w:val="24"/>
        </w:rPr>
        <w:t>тей из четырех человек) и на ли</w:t>
      </w:r>
      <w:r w:rsidRPr="003028E9">
        <w:rPr>
          <w:rStyle w:val="layout"/>
          <w:rFonts w:ascii="Times New Roman" w:hAnsi="Times New Roman" w:cs="Times New Roman"/>
          <w:sz w:val="24"/>
          <w:szCs w:val="24"/>
        </w:rPr>
        <w:t>сточках, которые я вам выдала, нарисовать знак, который отразит то, что реально в ваших силах сделать для изменения сложившейся ситуации. Как нам жить дальше в согласии с природой! На работу вам 5—7 минут. По окончании работы каждая группа ознакомит со своим решением весь класс. В классе по итогам мы оформим выставку получившихся знаков. Подведение итогов Учитель. Спасибо вам, ребята, за ваши идеи. Был ли разговор вам полезен? Кому вы расскажете о нашем сегодняшнем разговоре и что именно?</w:t>
      </w:r>
    </w:p>
    <w:sectPr w:rsidR="00AF1564" w:rsidRPr="0030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4B"/>
    <w:rsid w:val="00290802"/>
    <w:rsid w:val="003028E9"/>
    <w:rsid w:val="00AC6CDB"/>
    <w:rsid w:val="00AF1564"/>
    <w:rsid w:val="00E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302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30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2023-10-10T08:50:00Z</dcterms:created>
  <dcterms:modified xsi:type="dcterms:W3CDTF">2023-10-12T11:07:00Z</dcterms:modified>
</cp:coreProperties>
</file>