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22" w:rsidRPr="00CB0338" w:rsidRDefault="00415686" w:rsidP="008C76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День неизвестного солдата </w:t>
      </w:r>
    </w:p>
    <w:p w:rsidR="00A60B0C" w:rsidRPr="00CB0338" w:rsidRDefault="00A60B0C" w:rsidP="008C76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«Есть память, которой не будет конца»</w:t>
      </w:r>
    </w:p>
    <w:p w:rsidR="00415686" w:rsidRPr="00CB0338" w:rsidRDefault="00415686" w:rsidP="008C76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:rsidR="00D5319B" w:rsidRPr="00CB0338" w:rsidRDefault="00D5319B" w:rsidP="008C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 проснуться на рассвете,</w:t>
      </w:r>
    </w:p>
    <w:p w:rsidR="00D5319B" w:rsidRPr="00CB0338" w:rsidRDefault="00D5319B" w:rsidP="008C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хорошо, что ночью снятся сны,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хорошо, что кружится планета, 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 на свете без войны,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 влюбляться и смеяться,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 порою погрустить,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 встречаться и прощаться,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просто хорошо на свете жить.</w:t>
      </w:r>
    </w:p>
    <w:p w:rsidR="00D5319B" w:rsidRPr="00CB0338" w:rsidRDefault="00D5319B" w:rsidP="008C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2.</w:t>
      </w:r>
    </w:p>
    <w:p w:rsidR="00D5319B" w:rsidRPr="00CB0338" w:rsidRDefault="00D5319B" w:rsidP="008C76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не знаем ужасов войны, через которые прошли наши прадеды, деды, прабабушки и бабушки. Во время войны миллионы людей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 w:rsidR="00656622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убиты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56622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расстреляны,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задушены в газовых камерах фашистских концлагерей. Сотни тысяч семей не дождались отцов, сыновей, дочерей, братьев, сестер. Многие погибшие стали неизвестными солдатами. Они навечно остались лежать в Братских могилах.</w:t>
      </w:r>
    </w:p>
    <w:p w:rsidR="00D5319B" w:rsidRPr="00CB0338" w:rsidRDefault="00D5319B" w:rsidP="008C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</w:p>
    <w:p w:rsidR="00D5319B" w:rsidRPr="00CB0338" w:rsidRDefault="00D5319B" w:rsidP="008C764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поговорим о тех, кто для нас с вами, потомков, мужественно защищал наши земли, отстаивал права на мир и свободу.</w:t>
      </w:r>
    </w:p>
    <w:p w:rsidR="00D5319B" w:rsidRPr="00CB0338" w:rsidRDefault="00D5319B" w:rsidP="008C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России узаконен новый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праздник – День неизвестного солдата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который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3 декабря.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Праздник посвящен тем солдатам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которым воздвигнуты памятники </w:t>
      </w:r>
      <w:r w:rsidRPr="00CB03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CB033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Неизвестному солдату</w:t>
      </w:r>
      <w:r w:rsidRPr="00CB03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. Их очень много в нашей стране и это священные места для российского народа.</w:t>
      </w:r>
    </w:p>
    <w:p w:rsidR="00D5319B" w:rsidRPr="00CB0338" w:rsidRDefault="00D5319B" w:rsidP="006566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2.</w:t>
      </w:r>
    </w:p>
    <w:p w:rsidR="00754430" w:rsidRPr="00CB0338" w:rsidRDefault="00656622" w:rsidP="006566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Именно 3 декабря 1966 года в ознаменование 25-летней годовщины разгрома немецких войск под Москвой прах неизвестного солдата был перенесен из братской могилы на 41-м км Ленинградского шоссе и торжественно захоронен в Александровском саду </w:t>
      </w:r>
      <w:r w:rsidR="00754430" w:rsidRPr="00CB0338">
        <w:rPr>
          <w:rFonts w:ascii="Times New Roman" w:hAnsi="Times New Roman" w:cs="Times New Roman"/>
          <w:sz w:val="28"/>
          <w:szCs w:val="28"/>
        </w:rPr>
        <w:t>у стен Кремля</w:t>
      </w:r>
      <w:r w:rsidRPr="00CB0338">
        <w:rPr>
          <w:rFonts w:ascii="Times New Roman" w:hAnsi="Times New Roman" w:cs="Times New Roman"/>
          <w:sz w:val="28"/>
          <w:szCs w:val="28"/>
        </w:rPr>
        <w:t>.</w:t>
      </w:r>
    </w:p>
    <w:p w:rsidR="00D5319B" w:rsidRPr="00CB0338" w:rsidRDefault="00D5319B" w:rsidP="008C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</w:p>
    <w:p w:rsidR="00A60B0C" w:rsidRPr="00CB0338" w:rsidRDefault="00D5319B" w:rsidP="00656622">
      <w:pPr>
        <w:pStyle w:val="a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B03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Бывают события, </w:t>
      </w:r>
      <w:r w:rsidR="00A60B0C"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которые</w:t>
      </w:r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gramStart"/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прошествии</w:t>
      </w:r>
      <w:proofErr w:type="gramEnd"/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десятилетий стираются из </w:t>
      </w:r>
      <w:r w:rsidR="00A60B0C"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памяти</w:t>
      </w:r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и становятся достоянием архивов. Но </w:t>
      </w:r>
      <w:r w:rsidR="00A60B0C"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есть события</w:t>
      </w:r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значение </w:t>
      </w:r>
      <w:r w:rsidR="00A60B0C"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которых</w:t>
      </w:r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не уменьшается со временем, а, напротив, с каждым годом приобретают особую значимость, становятся бессмертными. Давай вспомним, как всё начиналось. </w:t>
      </w:r>
    </w:p>
    <w:p w:rsidR="00415686" w:rsidRPr="00CB0338" w:rsidRDefault="008C764B" w:rsidP="008C76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Аудиозапись «Объявление войны»</w:t>
      </w:r>
    </w:p>
    <w:p w:rsidR="00D5319B" w:rsidRPr="00CB0338" w:rsidRDefault="00D5319B" w:rsidP="008C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="00656622"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0B0C" w:rsidRPr="00CB0338" w:rsidRDefault="00A60B0C" w:rsidP="008C76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Война началась неожиданно воскресным, летним днем, когда люди занимались своими обычными делами. И вдруг по радио объявили, что на нашу страну напали фашистские захватчики.</w:t>
      </w:r>
    </w:p>
    <w:p w:rsidR="00D5319B" w:rsidRPr="00CB0338" w:rsidRDefault="00D5319B" w:rsidP="008C764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="00656622"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0B0C" w:rsidRPr="00CB0338" w:rsidRDefault="00A60B0C" w:rsidP="008C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от мала до </w:t>
      </w:r>
      <w:proofErr w:type="gramStart"/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велика</w:t>
      </w:r>
      <w:proofErr w:type="gramEnd"/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встали на защиту нашей </w:t>
      </w:r>
      <w:r w:rsidRPr="00CB03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Родины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добровольцы уходили на фронт, вчерашние школьники становились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солдатами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5686" w:rsidRPr="00CB0338" w:rsidRDefault="00A60B0C" w:rsidP="008C76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Путь к Великой Победе был т</w:t>
      </w:r>
      <w:r w:rsidR="00844659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рудным, долгим, но героическим.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4659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597D" w:rsidRPr="00CB0338" w:rsidRDefault="001B597D" w:rsidP="008C76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="00656622"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B597D" w:rsidRPr="00CB0338" w:rsidRDefault="001B597D" w:rsidP="008C76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далёком 1941 г. мужчины уходили на фронт воевать. В холодные осенние вечера, в минуты затишья между боями,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солдаты отдыхали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сидя у костра, чинили себе одежду, писали письма своим родным и любимым. Во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многих семьях сейчас хранятся фронтовые письма,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которые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присылали с фронта отцы и братья. Они писали, что вернуться домой с победой.</w:t>
      </w:r>
    </w:p>
    <w:p w:rsidR="00CB0338" w:rsidRPr="00CB0338" w:rsidRDefault="00CB0338" w:rsidP="00CB033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ВЫСТУПЛЕНИЕ ДЕТЕЙ</w:t>
      </w:r>
    </w:p>
    <w:p w:rsidR="001B597D" w:rsidRPr="00CB0338" w:rsidRDefault="001B597D" w:rsidP="008C76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="00656622"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B597D" w:rsidRPr="00CB0338" w:rsidRDefault="001B597D" w:rsidP="008C76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солдат с фронта  ждали родные. Ждали и пели частушки.</w:t>
      </w:r>
    </w:p>
    <w:p w:rsidR="001B597D" w:rsidRPr="00CB0338" w:rsidRDefault="00CB0338" w:rsidP="00CB033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ВЫСТУПЛЕНИЕ ДЕТЕЙ</w:t>
      </w:r>
    </w:p>
    <w:p w:rsidR="001B597D" w:rsidRPr="00CB0338" w:rsidRDefault="001B597D" w:rsidP="008C76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 </w:t>
      </w:r>
      <w:r w:rsidR="00656622"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B597D" w:rsidRPr="00CB0338" w:rsidRDefault="001B597D" w:rsidP="008C764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не все вернулись с фронта. Кто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о гибели родно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человека получал похоронку. Кому – то и похоронка не приходила, это значит, солдат 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пропадал без вести. </w:t>
      </w:r>
      <w:proofErr w:type="gramStart"/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Близкие</w:t>
      </w:r>
      <w:proofErr w:type="gramEnd"/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64B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даже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знали где похоронен солдат.</w:t>
      </w:r>
    </w:p>
    <w:p w:rsidR="001B597D" w:rsidRPr="00CB0338" w:rsidRDefault="00656622" w:rsidP="008C76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</w:t>
      </w:r>
      <w:r w:rsidR="001B597D"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B597D"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60B0C" w:rsidRPr="00CB0338" w:rsidRDefault="00A60B0C" w:rsidP="008C76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5E0559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мемориального комплекс «Могила Неизвестного солдата» 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лежит вечный цветок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- то гвоздика, то роза, то василек, то ромашка. Даже зимой, когда всюду снег и стужа, лежит цветок у </w:t>
      </w:r>
      <w:r w:rsidRPr="00CB03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памятника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Откуда он берется? Его приносят люди. Уберут </w:t>
      </w:r>
      <w:proofErr w:type="gramStart"/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увядший</w:t>
      </w:r>
      <w:proofErr w:type="gramEnd"/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положат свежий и </w:t>
      </w:r>
      <w:r w:rsidRPr="00CB033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скажут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CB03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«Мы никогда не </w:t>
      </w:r>
      <w:r w:rsidRPr="00CB033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забудем вас</w:t>
      </w:r>
      <w:r w:rsidRPr="00CB03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герои»</w:t>
      </w: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0B0C" w:rsidRPr="00CB0338" w:rsidRDefault="005E0559" w:rsidP="008C76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еще там горит </w:t>
      </w:r>
      <w:r w:rsidR="00A60B0C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Вечный огонь, чтобы люди не забывали о подвигах наших героев.</w:t>
      </w:r>
    </w:p>
    <w:p w:rsidR="005E0559" w:rsidRPr="00CB0338" w:rsidRDefault="005E0559" w:rsidP="008C764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2.</w:t>
      </w:r>
      <w:r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C764B" w:rsidRPr="00CB0338" w:rsidRDefault="005E0559" w:rsidP="008C76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всей нашей страны, где проходили боевые действия во время Великой Отечественной войны, — огромное количество могил и захоронений советских воинов, личность которых до сих пор не установлена. </w:t>
      </w:r>
    </w:p>
    <w:p w:rsidR="005E0559" w:rsidRPr="00CB0338" w:rsidRDefault="005E0559" w:rsidP="008C764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память о каждом из безымянных героев установлен памятник неизвестному солдату.</w:t>
      </w:r>
    </w:p>
    <w:p w:rsidR="00CB0338" w:rsidRPr="00CB0338" w:rsidRDefault="00CB0338" w:rsidP="00CB03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 1.</w:t>
      </w:r>
      <w:r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B0338" w:rsidRPr="00CB0338" w:rsidRDefault="006720AF" w:rsidP="00CB033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Самыми известными памятниками в мире считаются</w:t>
      </w:r>
      <w:r w:rsidR="00656622" w:rsidRPr="00CB03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B0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B0338" w:rsidRPr="00CB0338" w:rsidRDefault="006720AF" w:rsidP="00CB0338">
      <w:pPr>
        <w:spacing w:after="0" w:line="240" w:lineRule="auto"/>
        <w:ind w:firstLine="708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Могила Неизвестного Солдата (г. Москва), </w:t>
      </w:r>
    </w:p>
    <w:p w:rsidR="00CB0338" w:rsidRPr="00CB0338" w:rsidRDefault="006720AF" w:rsidP="00CB0338">
      <w:pPr>
        <w:spacing w:after="0" w:line="240" w:lineRule="auto"/>
        <w:ind w:firstLine="708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памятник советскому солдату</w:t>
      </w:r>
      <w:r w:rsidR="00656622"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-</w:t>
      </w:r>
      <w:r w:rsidR="00CB0338"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освободителю, в городе Пловдив (Болгария),</w:t>
      </w:r>
    </w:p>
    <w:p w:rsidR="00CB0338" w:rsidRPr="00CB0338" w:rsidRDefault="006720AF" w:rsidP="00CB0338">
      <w:pPr>
        <w:spacing w:after="0" w:line="240" w:lineRule="auto"/>
        <w:ind w:firstLine="708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«Бронзовый солдат» в Таллине</w:t>
      </w:r>
      <w:r w:rsidR="00656622"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(Эстония),</w:t>
      </w:r>
      <w:r w:rsidR="00656622"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415686" w:rsidRPr="00CB0338" w:rsidRDefault="00656622" w:rsidP="00CB033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0338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«Воин-освободитель» в Берлине (Германия).</w:t>
      </w:r>
    </w:p>
    <w:p w:rsidR="00CB0338" w:rsidRPr="00CB0338" w:rsidRDefault="00CB0338" w:rsidP="00CB033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B033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ВЫСТУПЛЕНИЕ ДЕТЕЙ</w:t>
      </w:r>
    </w:p>
    <w:p w:rsidR="008C764B" w:rsidRPr="00CB0338" w:rsidRDefault="008C764B" w:rsidP="008C764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0338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r w:rsidR="006F632F" w:rsidRPr="00CB0338">
        <w:rPr>
          <w:rFonts w:ascii="Times New Roman" w:hAnsi="Times New Roman" w:cs="Times New Roman"/>
          <w:b/>
          <w:sz w:val="28"/>
          <w:szCs w:val="28"/>
        </w:rPr>
        <w:t>2</w:t>
      </w:r>
    </w:p>
    <w:p w:rsidR="005E0559" w:rsidRPr="00CB0338" w:rsidRDefault="005E0559" w:rsidP="008C764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B0338">
        <w:rPr>
          <w:rFonts w:ascii="Times New Roman" w:hAnsi="Times New Roman" w:cs="Times New Roman"/>
          <w:sz w:val="28"/>
          <w:szCs w:val="28"/>
        </w:rPr>
        <w:t>Сегодня  мы чтим память безымянных героев Великой Отечественной войны</w:t>
      </w:r>
      <w:proofErr w:type="gramStart"/>
      <w:r w:rsidR="00656622" w:rsidRPr="00CB0338">
        <w:rPr>
          <w:rFonts w:ascii="Times New Roman" w:hAnsi="Times New Roman" w:cs="Times New Roman"/>
          <w:sz w:val="28"/>
          <w:szCs w:val="28"/>
        </w:rPr>
        <w:t>.</w:t>
      </w:r>
      <w:r w:rsidRPr="00CB033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Pr="00CB0338">
        <w:rPr>
          <w:rFonts w:ascii="Times New Roman" w:hAnsi="Times New Roman" w:cs="Times New Roman"/>
          <w:sz w:val="28"/>
          <w:szCs w:val="28"/>
        </w:rPr>
        <w:t xml:space="preserve">которая еще ждет, чтобы ее справедливо оценили. Мы не забудем и российских воинов, положивших свои жизни на полях </w:t>
      </w:r>
      <w:r w:rsidR="00656622" w:rsidRPr="00CB0338">
        <w:rPr>
          <w:rFonts w:ascii="Times New Roman" w:hAnsi="Times New Roman" w:cs="Times New Roman"/>
          <w:sz w:val="28"/>
          <w:szCs w:val="28"/>
        </w:rPr>
        <w:t xml:space="preserve">Афганской  и Чеченских войн, войны </w:t>
      </w:r>
      <w:r w:rsidRPr="00CB0338">
        <w:rPr>
          <w:rFonts w:ascii="Times New Roman" w:hAnsi="Times New Roman" w:cs="Times New Roman"/>
          <w:sz w:val="28"/>
          <w:szCs w:val="28"/>
        </w:rPr>
        <w:t>уже далекой от нас Первой мировой войны и войн 13,14,15,16,17,18,19 веков.</w:t>
      </w:r>
      <w:r w:rsidRPr="00CB03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Было много неизвестных войн. Наши солдаты гибли и во Вьетнаме, и в Анголе, были и другие войны. Целые корпуса солдат пропадали.</w:t>
      </w:r>
    </w:p>
    <w:p w:rsidR="00CB0338" w:rsidRPr="00CB0338" w:rsidRDefault="00CB0338" w:rsidP="00CB03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B0338">
        <w:rPr>
          <w:rFonts w:ascii="Times New Roman" w:hAnsi="Times New Roman" w:cs="Times New Roman"/>
          <w:sz w:val="28"/>
          <w:szCs w:val="28"/>
        </w:rPr>
        <w:t xml:space="preserve"> </w:t>
      </w:r>
      <w:r w:rsidRPr="00CB0338">
        <w:rPr>
          <w:rFonts w:ascii="Times New Roman" w:hAnsi="Times New Roman" w:cs="Times New Roman"/>
          <w:b/>
          <w:sz w:val="28"/>
          <w:szCs w:val="28"/>
        </w:rPr>
        <w:t>Ведущий 1</w:t>
      </w:r>
    </w:p>
    <w:p w:rsidR="005E0559" w:rsidRPr="00CB0338" w:rsidRDefault="008C764B" w:rsidP="006F63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338">
        <w:rPr>
          <w:rFonts w:ascii="Times New Roman" w:hAnsi="Times New Roman" w:cs="Times New Roman"/>
          <w:sz w:val="28"/>
          <w:szCs w:val="28"/>
        </w:rPr>
        <w:tab/>
      </w:r>
      <w:r w:rsidR="005E0559" w:rsidRPr="00CB0338">
        <w:rPr>
          <w:rFonts w:ascii="Times New Roman" w:hAnsi="Times New Roman" w:cs="Times New Roman"/>
          <w:sz w:val="28"/>
          <w:szCs w:val="28"/>
        </w:rPr>
        <w:t>Именно  героизм неизвестных солдат лежит в основе всех наших побед. Но пропасть без вести — не значит раствориться во тьме истории. Они живы в памяти людской, которая бережно хранится и передается от поколения к поколению. И сегодняшний день - это наш общий земной поклон людям, которые ценой своей жизни сберегли нашу Родину.</w:t>
      </w:r>
    </w:p>
    <w:p w:rsidR="00656622" w:rsidRPr="00CB0338" w:rsidRDefault="00656622" w:rsidP="008C76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E0559" w:rsidRPr="00CB0338" w:rsidRDefault="005E0559" w:rsidP="008C76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B0338">
        <w:rPr>
          <w:rFonts w:ascii="Times New Roman" w:hAnsi="Times New Roman" w:cs="Times New Roman"/>
          <w:sz w:val="28"/>
          <w:szCs w:val="28"/>
          <w:u w:val="single"/>
        </w:rPr>
        <w:t>Видеоклип  «От героев былых времен».</w:t>
      </w:r>
    </w:p>
    <w:p w:rsidR="005E0559" w:rsidRPr="00CB0338" w:rsidRDefault="005E0559" w:rsidP="008C76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672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Могила Неизвестного Солдата</w:t>
      </w: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Мемориальный архитектурный ансамбль расположен у стен Кремля в Александровском саду. Бронзовая композиция в виде солдатской каски и лавровой ветви на боевом знамени, установлены на надгробной плите. В центре мемориала бронзовая пятиконечная звезда, в середине которой горит Вечный огонь. Его брали от огня на Марсовом поле, зажигал московский Вечный огонь Леонид Брежнев, приняв факел от Героя Советского Союза Алексея Маресьева. Надпись на мемориале гласит: «Имя твое неизвестно, подвиг твой бессмертен». Слева — стена с надписью «1941 </w:t>
      </w:r>
      <w:proofErr w:type="gram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павшим</w:t>
      </w:r>
      <w:proofErr w:type="gram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родину 1945». А с правой стороны тянется гранитная аллея с блоками, в которых содержатся капсулы с землей городов-героев, на каждом из блоков чеканное изображение медали «Золотая звезда». Здесь располагается пост №1 почетного караула: военнослужащие Президентского полка сменяются каждый час. В дни памяти, посвященные Великой Отечественной войне государственные деятели, ветераны и главы иностранных государств возлагают к Могиле Неизвестного солдата венки и цветы. Но и по будням здесь всего многолюдно — мемориал традиционно посещают туристы.</w:t>
      </w:r>
    </w:p>
    <w:p w:rsid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«Алеша» в Пловдиве</w:t>
      </w: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Памятник советскому солдату-освободителю в болгарском городе Пловдив ласково называют Алешей. Дело в том, что прообразом памятника считается рядовой Алексей 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Скурлатов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бывший стрелок, а затем связист, восстановивший телефонную линию Пловдив-София. Есть версия, что его друг, рабочий телефонной станции, передал скульптору фото Алексея, на основе которого и создавался памятник. К слову, создавался он исключительно по инициативе народа. Он же и защищал мемориал от регулярных попыток властей снести памятник. Люди дежурили у «Алеши» ночами, организовывали мероприятия в его защиту. А русские ветераны даже пригрозили актом публичного самосожжения. В конце </w:t>
      </w:r>
      <w:proofErr w:type="gram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концов</w:t>
      </w:r>
      <w:proofErr w:type="gram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Верховный суд Болгарии постановил, что памятник не может быть разрушен, и «Алеша» по сей день возвышается над городом. Он виден практически из любой точки города: 11,5-метровый железобетонный «Алеша» стоит на Холме Освободителей на 6-метровом постаменте, украшенном барельефами. Молодой советский солдат смотрит на восток, в его руках — опущенный к земле ППШ. Чтобы приблизиться к Алеше придется попотеть: к памятнику ведет лестница из сотни ступеней. Песня, посвященная 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пловдивскому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памятнику «Алеша», долгое время являлась официальным гимном города. А еще памятники «с именем» Алеша есть в Мурманске, Таллине и Харькове — все они посвящены советским воинам-освободителям и защитникам.</w:t>
      </w: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«Бронзовый солдат» в Таллине</w:t>
      </w: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Монумент освободителям Таллина также известен как Монумент Павшим во Второй мировой войне. Двухметровая фигура советского солдата, склонившего голову в знак скорби, стоит перед Вечным огнем. А на стене установлены таблички с именами 13 советских военнослужащих, погибших в ходе 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Таллинской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операции в Великой Отечественной войне и похороненных здесь. Памятник стал печально известен из-за скандала, развернувшегося вокруг него. Если 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пловдивского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Алешу жителям удалось защитить, то 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таллинскому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освободителю повезло меньше. </w:t>
      </w:r>
      <w:proofErr w:type="gram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</w:t>
      </w:r>
      <w:proofErr w:type="gram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1990-ых после объявления Эстонской независимости памятник стал считаться символом советской оккупации. Вечный огонь потушили, таблички с именами </w:t>
      </w:r>
      <w:proofErr w:type="gram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заменили на надпись</w:t>
      </w:r>
      <w:proofErr w:type="gram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«Павшим во Второй мировой войне», а в 2007 году 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пмятник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вовсе перенесли из центра города на Военное кладбище, что вызвало общественные волнения в Таллине и других городах Эстонии. И это еще не самое страшное, что могло произойти со значимым для народа мемориалом: изначально его вообще обещали снести, а некоторые активисты пытались взорвать.</w:t>
      </w: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«Воин-освободитель» в Берлине</w:t>
      </w:r>
    </w:p>
    <w:p w:rsidR="006720AF" w:rsidRPr="006720AF" w:rsidRDefault="006720AF" w:rsidP="006720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из самых масштабных мемориалов русским воинам находится за пределами нашей страны. В берлинском мемориале захоронено около 7000 советских воинов, павших при штурме Берлина. Известны имена около тысячи из них, они записаны в пергаментной книге в сафьяновом переплете. Книга находится в золотом ларце, а ларец — в круглом зале памяти, в постаменте памятника. Мозаичные панно на его стенах изображают </w:t>
      </w:r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представителей разных народов, возлагающих венки на могилу советских солдат. Сам памятник впечатляет: 12-метровый монумент весом в 70 тонн представляет собой бронзовую фигуру советского солдата, стоящего на обломках свастики. В одной руке он держит опущенный меч, а другой поддерживает спасенную им немецкую девочку. Николай 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Масалов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послуживший прототипом, действительно спас немецкую девочку во время штурма Берлина, но для создания ее фигуры позировала советская девочка Светлана </w:t>
      </w:r>
      <w:proofErr w:type="spellStart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Котикова</w:t>
      </w:r>
      <w:proofErr w:type="spellEnd"/>
      <w:r w:rsidRPr="0067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позже ставшая актрисой.</w:t>
      </w:r>
    </w:p>
    <w:p w:rsidR="006720AF" w:rsidRPr="006720AF" w:rsidRDefault="006720AF" w:rsidP="00672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720AF" w:rsidRPr="006720AF" w:rsidSect="00CB0338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0B0C"/>
    <w:rsid w:val="000A6A2C"/>
    <w:rsid w:val="001B597D"/>
    <w:rsid w:val="001F0352"/>
    <w:rsid w:val="003071E6"/>
    <w:rsid w:val="00415686"/>
    <w:rsid w:val="004B76C3"/>
    <w:rsid w:val="00587F6A"/>
    <w:rsid w:val="005E0559"/>
    <w:rsid w:val="005F1039"/>
    <w:rsid w:val="00656622"/>
    <w:rsid w:val="006720AF"/>
    <w:rsid w:val="006F632F"/>
    <w:rsid w:val="00714292"/>
    <w:rsid w:val="00754430"/>
    <w:rsid w:val="00754CB8"/>
    <w:rsid w:val="007B4807"/>
    <w:rsid w:val="00844659"/>
    <w:rsid w:val="008C764B"/>
    <w:rsid w:val="008D4DFC"/>
    <w:rsid w:val="00A06955"/>
    <w:rsid w:val="00A121DB"/>
    <w:rsid w:val="00A60B0C"/>
    <w:rsid w:val="00C32612"/>
    <w:rsid w:val="00CB0338"/>
    <w:rsid w:val="00D5319B"/>
    <w:rsid w:val="00E74255"/>
    <w:rsid w:val="00E9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F6A"/>
  </w:style>
  <w:style w:type="paragraph" w:styleId="1">
    <w:name w:val="heading 1"/>
    <w:basedOn w:val="a"/>
    <w:link w:val="10"/>
    <w:uiPriority w:val="9"/>
    <w:qFormat/>
    <w:rsid w:val="00A60B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A60B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B0C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0B0C"/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paragraph" w:styleId="a3">
    <w:name w:val="Normal (Web)"/>
    <w:basedOn w:val="a"/>
    <w:uiPriority w:val="99"/>
    <w:semiHidden/>
    <w:unhideWhenUsed/>
    <w:rsid w:val="00A60B0C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line">
    <w:name w:val="headline"/>
    <w:basedOn w:val="a"/>
    <w:rsid w:val="00A60B0C"/>
    <w:pPr>
      <w:spacing w:after="45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A60B0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0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B0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14292"/>
    <w:pPr>
      <w:spacing w:after="0" w:line="240" w:lineRule="auto"/>
    </w:pPr>
  </w:style>
  <w:style w:type="paragraph" w:customStyle="1" w:styleId="c1">
    <w:name w:val="c1"/>
    <w:basedOn w:val="a"/>
    <w:rsid w:val="00E9306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93060"/>
  </w:style>
  <w:style w:type="character" w:customStyle="1" w:styleId="name-link">
    <w:name w:val="name-link"/>
    <w:basedOn w:val="a0"/>
    <w:rsid w:val="006720AF"/>
  </w:style>
  <w:style w:type="character" w:customStyle="1" w:styleId="resh-link">
    <w:name w:val="resh-link"/>
    <w:basedOn w:val="a0"/>
    <w:rsid w:val="006720AF"/>
  </w:style>
  <w:style w:type="paragraph" w:customStyle="1" w:styleId="11">
    <w:name w:val="Название1"/>
    <w:basedOn w:val="a"/>
    <w:rsid w:val="00672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0B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qFormat/>
    <w:rsid w:val="00A60B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B0C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0B0C"/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paragraph" w:styleId="a3">
    <w:name w:val="Normal (Web)"/>
    <w:basedOn w:val="a"/>
    <w:uiPriority w:val="99"/>
    <w:semiHidden/>
    <w:unhideWhenUsed/>
    <w:rsid w:val="00A60B0C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line">
    <w:name w:val="headline"/>
    <w:basedOn w:val="a"/>
    <w:rsid w:val="00A60B0C"/>
    <w:pPr>
      <w:spacing w:after="450" w:line="240" w:lineRule="auto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A60B0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60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0B0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14292"/>
    <w:pPr>
      <w:spacing w:after="0" w:line="240" w:lineRule="auto"/>
    </w:pPr>
  </w:style>
  <w:style w:type="paragraph" w:customStyle="1" w:styleId="c1">
    <w:name w:val="c1"/>
    <w:basedOn w:val="a"/>
    <w:rsid w:val="00E9306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93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84186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66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611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68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3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00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2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384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263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71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846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7256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1308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6793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342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6297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6101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72788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92938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71018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471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3265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40674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8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7460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68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6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5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0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1800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3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31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545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851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ШКОЛА_Казлук</cp:lastModifiedBy>
  <cp:revision>13</cp:revision>
  <cp:lastPrinted>2019-12-03T06:11:00Z</cp:lastPrinted>
  <dcterms:created xsi:type="dcterms:W3CDTF">2016-12-03T09:42:00Z</dcterms:created>
  <dcterms:modified xsi:type="dcterms:W3CDTF">2023-05-15T10:34:00Z</dcterms:modified>
</cp:coreProperties>
</file>