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5A" w:rsidRPr="00A62628" w:rsidRDefault="00EE345A" w:rsidP="00732051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62628"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45A" w:rsidRPr="00A62628" w:rsidRDefault="00EE345A" w:rsidP="00732051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E345A" w:rsidRPr="00A62628" w:rsidRDefault="00EE345A" w:rsidP="00732051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45A" w:rsidRPr="00A62628" w:rsidRDefault="00EE345A" w:rsidP="00732051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62628"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A6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11.06.2020 г.</w:t>
      </w:r>
    </w:p>
    <w:p w:rsidR="00A62628" w:rsidRDefault="00A62628" w:rsidP="00A6262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628" w:rsidRDefault="00A62628" w:rsidP="00A6262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2628" w:rsidRDefault="00A62628" w:rsidP="00A6262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62628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EE345A" w:rsidRPr="00A62628" w:rsidRDefault="00A62628" w:rsidP="00A62628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28">
        <w:rPr>
          <w:rFonts w:ascii="Times New Roman" w:hAnsi="Times New Roman" w:cs="Times New Roman"/>
          <w:b/>
          <w:sz w:val="24"/>
          <w:szCs w:val="24"/>
        </w:rPr>
        <w:t>«Окружающий мир»  1-4 классы</w:t>
      </w:r>
    </w:p>
    <w:p w:rsidR="00A62628" w:rsidRDefault="00A62628" w:rsidP="0073205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5A" w:rsidRPr="00732051" w:rsidRDefault="00EE345A" w:rsidP="00A62628">
      <w:pPr>
        <w:keepNext/>
        <w:keepLines/>
        <w:tabs>
          <w:tab w:val="left" w:pos="142"/>
        </w:tabs>
        <w:suppressAutoHyphens/>
        <w:spacing w:after="0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bookmarkStart w:id="0" w:name="_GoBack"/>
      <w:bookmarkEnd w:id="0"/>
    </w:p>
    <w:p w:rsidR="00EE345A" w:rsidRPr="00732051" w:rsidRDefault="00EE345A" w:rsidP="0073205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73205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73205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EE345A" w:rsidRPr="00732051" w:rsidRDefault="00EE345A" w:rsidP="0073205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EE345A" w:rsidRPr="00732051" w:rsidRDefault="00EE345A" w:rsidP="0073205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EE345A" w:rsidRPr="00732051" w:rsidRDefault="00EE345A" w:rsidP="00732051">
      <w:pPr>
        <w:jc w:val="both"/>
        <w:rPr>
          <w:sz w:val="24"/>
          <w:szCs w:val="24"/>
        </w:rPr>
      </w:pPr>
    </w:p>
    <w:p w:rsidR="00EE345A" w:rsidRPr="00732051" w:rsidRDefault="00EE345A" w:rsidP="00732051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732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73205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732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73205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«Окружающий мир»</w:t>
      </w:r>
    </w:p>
    <w:p w:rsidR="00EE345A" w:rsidRPr="00732051" w:rsidRDefault="00EE345A" w:rsidP="00732051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32051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учебного предмета «Окружающий мир» </w:t>
      </w:r>
      <w:r w:rsidRPr="00732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EE345A" w:rsidRPr="00732051" w:rsidRDefault="00EE345A" w:rsidP="00732051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i/>
          <w:sz w:val="24"/>
          <w:szCs w:val="24"/>
        </w:rPr>
        <w:t xml:space="preserve">1.1. </w:t>
      </w:r>
      <w:r w:rsidRPr="00732051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732051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732051">
        <w:rPr>
          <w:rFonts w:ascii="Times New Roman" w:hAnsi="Times New Roman"/>
          <w:sz w:val="24"/>
          <w:szCs w:val="24"/>
        </w:rPr>
        <w:t>со</w:t>
      </w:r>
      <w:proofErr w:type="gramEnd"/>
      <w:r w:rsidRPr="00732051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E345A" w:rsidRPr="00732051" w:rsidRDefault="00EE345A" w:rsidP="00732051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732051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E345A" w:rsidRPr="00732051" w:rsidRDefault="00EE345A" w:rsidP="00732051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732051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732051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32051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732051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732051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732051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32051">
        <w:rPr>
          <w:rFonts w:ascii="Times New Roman" w:hAnsi="Times New Roman"/>
          <w:color w:val="auto"/>
          <w:sz w:val="24"/>
          <w:szCs w:val="24"/>
        </w:rPr>
        <w:lastRenderedPageBreak/>
        <w:t>учебно­познавательный</w:t>
      </w:r>
      <w:proofErr w:type="spellEnd"/>
      <w:r w:rsidRPr="00732051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732051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732051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732051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3205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732051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32051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732051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732051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732051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732051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EE345A" w:rsidRPr="00732051" w:rsidRDefault="00EE345A" w:rsidP="0073205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732051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732051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732051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732051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732051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732051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732051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732051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732051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732051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732051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732051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E345A" w:rsidRPr="00732051" w:rsidRDefault="00EE345A" w:rsidP="00732051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732051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732051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732051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732051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E345A" w:rsidRPr="00732051" w:rsidRDefault="00EE345A" w:rsidP="00732051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EE345A" w:rsidRPr="00732051" w:rsidRDefault="00EE345A" w:rsidP="00732051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732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32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73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E345A" w:rsidRPr="00732051" w:rsidRDefault="00EE345A" w:rsidP="00732051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EE345A" w:rsidRPr="00732051" w:rsidRDefault="00EE345A" w:rsidP="00732051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E345A" w:rsidRPr="00732051" w:rsidRDefault="00EE345A" w:rsidP="00732051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E345A" w:rsidRPr="00732051" w:rsidRDefault="00EE345A" w:rsidP="00732051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732051" w:rsidRPr="00403B05" w:rsidRDefault="00732051" w:rsidP="007320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732051" w:rsidRPr="00403B05" w:rsidRDefault="00732051" w:rsidP="0073205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732051" w:rsidRPr="008D7016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732051" w:rsidRPr="00403B05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732051" w:rsidRPr="00403B05" w:rsidRDefault="00732051" w:rsidP="0073205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732051" w:rsidRPr="00403B05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732051" w:rsidRPr="00403B05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732051" w:rsidRPr="00403B05" w:rsidRDefault="00732051" w:rsidP="0073205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732051" w:rsidRPr="00403B05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732051" w:rsidRPr="00403B05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732051" w:rsidRPr="00403B05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732051" w:rsidRPr="00741AFE" w:rsidRDefault="00732051" w:rsidP="0073205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732051" w:rsidRDefault="00732051" w:rsidP="00732051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32051" w:rsidRDefault="00732051" w:rsidP="0073205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3F3" w:rsidRPr="00732051" w:rsidRDefault="00732051" w:rsidP="00732051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В результате изучения предметной области «Обществознание и естествознание (Окружающий мир)» учащиеся на уровне начального общего образования научатся: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1) пониманию особой роли России в мировой истории, воспитание чувства гордости за национальные свершения, открытия, победы;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3) осознанию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4) освоению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E345A" w:rsidRPr="00732051" w:rsidRDefault="00EE345A" w:rsidP="00732051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732051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5) развитию навыков устанавливать и выявлять причинно-следственные связи в окружающем мире.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«Окружающий мир» обучающиеся на уровне начального общего образования: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получат возможность приобрести базовые умения работы с </w:t>
      </w:r>
      <w:proofErr w:type="gramStart"/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ИКТ-средствами</w:t>
      </w:r>
      <w:proofErr w:type="gramEnd"/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поиска информации в электронных источниках и контролируемом Интернете, научатся создавать </w:t>
      </w: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сообщения в виде текстов, аудио</w:t>
      </w: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574905" w:rsidRPr="00574905" w:rsidRDefault="00574905" w:rsidP="00574905">
      <w:pPr>
        <w:tabs>
          <w:tab w:val="left" w:pos="142"/>
          <w:tab w:val="left" w:leader="dot" w:pos="624"/>
          <w:tab w:val="left" w:pos="709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749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74905" w:rsidRPr="00574905" w:rsidRDefault="00574905" w:rsidP="005749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>природ</w:t>
      </w:r>
      <w:proofErr w:type="gramStart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>о</w:t>
      </w:r>
      <w:proofErr w:type="spellEnd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>-</w:t>
      </w:r>
      <w:proofErr w:type="gramEnd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и </w:t>
      </w:r>
      <w:proofErr w:type="spellStart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>культуросообразного</w:t>
      </w:r>
      <w:proofErr w:type="spellEnd"/>
      <w:r w:rsidRPr="00574905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574905" w:rsidRPr="00574905" w:rsidRDefault="00574905" w:rsidP="00574905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574905" w:rsidRPr="00574905" w:rsidRDefault="00574905" w:rsidP="00574905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описывать на основе предложенного плана изученные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естественно­научные тексты (на бумажных 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электронных носителях, в том числе в контролируемом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готовые модели (глобус, карту, план) для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или описания свойств объектов;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обнаруживать простейшие взаимосвязи между живой и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необходимость здорового образа жизни, со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укрепления своего здоровья.</w:t>
      </w:r>
    </w:p>
    <w:p w:rsidR="00574905" w:rsidRPr="00574905" w:rsidRDefault="00574905" w:rsidP="00574905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749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5749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проведении практических работ инструменты ИКТ (фото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и видеокамеру, микрофон и</w:t>
      </w:r>
      <w:r w:rsidRPr="00574905">
        <w:rPr>
          <w:rFonts w:ascii="Times New Roman" w:hAnsi="Times New Roman" w:cs="Times New Roman"/>
          <w:sz w:val="24"/>
          <w:szCs w:val="24"/>
          <w:lang w:eastAsia="ru-RU"/>
        </w:rPr>
        <w:t> 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ценность природы и необходимость нести </w:t>
      </w:r>
      <w:r w:rsidRPr="005749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ответственность за ее сохранение, соблюдать правила </w:t>
      </w:r>
      <w:proofErr w:type="spellStart"/>
      <w:r w:rsidRPr="005749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экологичного</w:t>
      </w:r>
      <w:proofErr w:type="spellEnd"/>
      <w:r w:rsidRPr="005749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пользоваться простыми навыками самоконтроля са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выполнять правила безопасного поведения в доме, на 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улице, природной среде, оказывать первую помощь при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несчастных случаях;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планировать, контролировать и оценивать учебные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574905" w:rsidRPr="00574905" w:rsidRDefault="00574905" w:rsidP="00574905">
      <w:pPr>
        <w:keepNext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574905" w:rsidRPr="00574905" w:rsidRDefault="00574905" w:rsidP="00574905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Федерацию, на карте России Москву, свой регион и его главный город;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будущее; соотносить из</w:t>
      </w:r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используя дополнительные источники информации (на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оценивать характер взаимоотношений людей в различ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proofErr w:type="spellStart"/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эмоционально­нравственной</w:t>
      </w:r>
      <w:proofErr w:type="spellEnd"/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</w:t>
      </w:r>
      <w:proofErr w:type="gramStart"/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различные справочные издания (словари,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высказываний.</w:t>
      </w:r>
    </w:p>
    <w:p w:rsidR="00574905" w:rsidRPr="00574905" w:rsidRDefault="00574905" w:rsidP="00574905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5749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Обучающийся</w:t>
      </w:r>
      <w:proofErr w:type="gramEnd"/>
      <w:r w:rsidRPr="005749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наблюдать и описывать проявления богатства вну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574905" w:rsidRP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</w:t>
      </w:r>
      <w:proofErr w:type="gramEnd"/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5749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среде;</w:t>
      </w:r>
    </w:p>
    <w:p w:rsidR="00574905" w:rsidRDefault="00574905" w:rsidP="00574905">
      <w:pPr>
        <w:pStyle w:val="a7"/>
        <w:numPr>
          <w:ilvl w:val="0"/>
          <w:numId w:val="6"/>
        </w:numPr>
        <w:spacing w:after="0"/>
        <w:ind w:left="0"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определять общую цель в совместной деятельности </w:t>
      </w:r>
      <w:r w:rsidRPr="005749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74905" w:rsidRPr="00574905" w:rsidRDefault="00574905" w:rsidP="00574905">
      <w:pPr>
        <w:pStyle w:val="a7"/>
        <w:spacing w:after="0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0B" w:rsidRPr="00785D0B" w:rsidRDefault="00EE345A" w:rsidP="00785D0B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«Окружающий мир»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Человек и природа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Звезды и планеты.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Солнце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Важнейшие природные объекты своей страны, района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Ориентирование на местности. Компас.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Обращение Земли вокруг Солнца как причина смены времен года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Смена времен года в родном крае на основе наблюдений.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Предсказание погоды и его значение в жизни людей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Воздух – смесь газов. Свойства воздуха. Значение воздуха для растений, животных, человека.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Растения, их разнообразие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Грибы: съедобные и ядовитые. Правила сбора грибов.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Круговорот веществ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Общее представление о строении тела человека.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Человек и общество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Хозяйство семьи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Общественный транспорт. Транспорт города и села. Наземный, воздушный и водный транспорт.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Правила пользования транспортом (наземным, в том числе железнодорожным, воздушным и водным.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Средства связи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почта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телеграф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телефон, электронная почта, ауди</w:t>
      </w:r>
      <w:proofErr w:type="gramStart"/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о-</w:t>
      </w:r>
      <w:proofErr w:type="gramEnd"/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видеочаты</w:t>
      </w:r>
      <w:proofErr w:type="spellEnd"/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форум.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Россия на карте, государственная граница России.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785D0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разводные мосты через Неву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Родной край – частица России. </w:t>
      </w:r>
      <w:proofErr w:type="gramStart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Правила безопасной жизни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Ценность здоровья и здорового образа жизни.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ушиб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порез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ожог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), 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обмораживании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85D0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перегреве</w:t>
      </w: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Правила безопасного поведения в природе.</w:t>
      </w:r>
    </w:p>
    <w:p w:rsidR="00785D0B" w:rsidRPr="00785D0B" w:rsidRDefault="00785D0B" w:rsidP="00785D0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5D0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Забота о здоровье и безопасности окружающих людей.</w:t>
      </w:r>
    </w:p>
    <w:p w:rsidR="00EE345A" w:rsidRPr="00732051" w:rsidRDefault="00EE345A" w:rsidP="00732051">
      <w:pPr>
        <w:jc w:val="both"/>
        <w:rPr>
          <w:sz w:val="24"/>
          <w:szCs w:val="24"/>
        </w:rPr>
      </w:pPr>
    </w:p>
    <w:p w:rsidR="001B2402" w:rsidRPr="00732051" w:rsidRDefault="001B2402" w:rsidP="00732051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1B2402" w:rsidRPr="00732051" w:rsidRDefault="001B2402" w:rsidP="0073205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B6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B2402" w:rsidRPr="00732051" w:rsidTr="00595CF4">
        <w:tc>
          <w:tcPr>
            <w:tcW w:w="7567" w:type="dxa"/>
          </w:tcPr>
          <w:p w:rsidR="001B2402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2004" w:type="dxa"/>
          </w:tcPr>
          <w:p w:rsidR="001B2402" w:rsidRPr="00732051" w:rsidRDefault="00AE6127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B2402" w:rsidRPr="00732051" w:rsidTr="00595CF4">
        <w:tc>
          <w:tcPr>
            <w:tcW w:w="7567" w:type="dxa"/>
          </w:tcPr>
          <w:p w:rsidR="001B2402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2004" w:type="dxa"/>
          </w:tcPr>
          <w:p w:rsidR="001B2402" w:rsidRPr="00732051" w:rsidRDefault="00AE6127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1B2402" w:rsidRPr="00732051" w:rsidRDefault="001B2402" w:rsidP="0073205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402" w:rsidRPr="00732051" w:rsidRDefault="000B6F4D" w:rsidP="0073205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2004" w:type="dxa"/>
          </w:tcPr>
          <w:p w:rsidR="00595CF4" w:rsidRPr="00732051" w:rsidRDefault="00AE6127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2004" w:type="dxa"/>
          </w:tcPr>
          <w:p w:rsidR="00595CF4" w:rsidRPr="00732051" w:rsidRDefault="00AE6127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2004" w:type="dxa"/>
          </w:tcPr>
          <w:p w:rsidR="00595CF4" w:rsidRPr="00732051" w:rsidRDefault="00AE6127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20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1B2402" w:rsidRPr="00732051" w:rsidRDefault="001B2402" w:rsidP="00732051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1B2402" w:rsidRPr="00732051" w:rsidRDefault="000B6F4D" w:rsidP="0073205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B2402" w:rsidRPr="00732051" w:rsidRDefault="001B2402" w:rsidP="00732051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1B2402" w:rsidRPr="00732051" w:rsidRDefault="000B6F4D" w:rsidP="0073205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1B2402" w:rsidRPr="00732051" w:rsidTr="00595CF4">
        <w:tc>
          <w:tcPr>
            <w:tcW w:w="7567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1B2402" w:rsidRPr="00732051" w:rsidRDefault="001B2402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20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2004" w:type="dxa"/>
          </w:tcPr>
          <w:p w:rsidR="00595CF4" w:rsidRPr="00732051" w:rsidRDefault="003F708E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CF4" w:rsidRPr="00732051" w:rsidTr="00595CF4">
        <w:tc>
          <w:tcPr>
            <w:tcW w:w="7567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595CF4" w:rsidRPr="00732051" w:rsidRDefault="00595CF4" w:rsidP="007320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B2402" w:rsidRPr="00732051" w:rsidRDefault="001B2402" w:rsidP="00732051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1B2402" w:rsidRPr="00732051" w:rsidRDefault="001B2402" w:rsidP="00732051">
      <w:pPr>
        <w:jc w:val="both"/>
        <w:rPr>
          <w:sz w:val="24"/>
          <w:szCs w:val="24"/>
        </w:rPr>
      </w:pPr>
    </w:p>
    <w:sectPr w:rsidR="001B2402" w:rsidRPr="00732051" w:rsidSect="007320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A4FCD"/>
    <w:multiLevelType w:val="hybridMultilevel"/>
    <w:tmpl w:val="71C4E97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5CDB"/>
    <w:multiLevelType w:val="hybridMultilevel"/>
    <w:tmpl w:val="EC8EADB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A"/>
    <w:rsid w:val="000B6F4D"/>
    <w:rsid w:val="001B2402"/>
    <w:rsid w:val="003013F3"/>
    <w:rsid w:val="003F708E"/>
    <w:rsid w:val="00574905"/>
    <w:rsid w:val="00595CF4"/>
    <w:rsid w:val="00732051"/>
    <w:rsid w:val="00784BDA"/>
    <w:rsid w:val="00785D0B"/>
    <w:rsid w:val="00A62628"/>
    <w:rsid w:val="00AE6127"/>
    <w:rsid w:val="00D3033B"/>
    <w:rsid w:val="00E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E34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EE345A"/>
    <w:pPr>
      <w:ind w:firstLine="244"/>
    </w:pPr>
  </w:style>
  <w:style w:type="character" w:customStyle="1" w:styleId="a4">
    <w:name w:val="Основной Знак"/>
    <w:link w:val="a3"/>
    <w:rsid w:val="00EE345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EE345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EE34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B24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B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E345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EE345A"/>
    <w:pPr>
      <w:ind w:firstLine="244"/>
    </w:pPr>
  </w:style>
  <w:style w:type="character" w:customStyle="1" w:styleId="a4">
    <w:name w:val="Основной Знак"/>
    <w:link w:val="a3"/>
    <w:rsid w:val="00EE345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EE345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EE345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B24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B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TravelMate8573T</cp:lastModifiedBy>
  <cp:revision>4</cp:revision>
  <dcterms:created xsi:type="dcterms:W3CDTF">2020-07-13T14:11:00Z</dcterms:created>
  <dcterms:modified xsi:type="dcterms:W3CDTF">2020-07-28T10:51:00Z</dcterms:modified>
</cp:coreProperties>
</file>