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8B" w:rsidRDefault="00A1113F" w:rsidP="00D64DA8">
      <w:pPr>
        <w:shd w:val="clear" w:color="auto" w:fill="FFFFFF"/>
        <w:spacing w:before="173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407449"/>
            <wp:effectExtent l="19050" t="0" r="3175" b="0"/>
            <wp:docPr id="1" name="Рисунок 1" descr="G:\на сайт проверка\титул о школьной стол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 проверка\титул о школьной столов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13F" w:rsidRDefault="00A1113F" w:rsidP="00D64DA8">
      <w:pPr>
        <w:shd w:val="clear" w:color="auto" w:fill="FFFFFF"/>
        <w:spacing w:before="173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F8B" w:rsidRDefault="002E3F8B" w:rsidP="00D64DA8">
      <w:pPr>
        <w:shd w:val="clear" w:color="auto" w:fill="FFFFFF"/>
        <w:spacing w:before="173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EA1" w:rsidRPr="00042EA1" w:rsidRDefault="00D64DA8" w:rsidP="00D64DA8">
      <w:pPr>
        <w:shd w:val="clear" w:color="auto" w:fill="FFFFFF"/>
        <w:spacing w:before="173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D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 Организация питания школьной столовой</w:t>
      </w:r>
    </w:p>
    <w:p w:rsidR="00042EA1" w:rsidRPr="00042EA1" w:rsidRDefault="00042EA1" w:rsidP="00D64DA8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EA1">
        <w:rPr>
          <w:rFonts w:ascii="Times New Roman" w:eastAsia="Times New Roman" w:hAnsi="Times New Roman" w:cs="Times New Roman"/>
          <w:sz w:val="24"/>
          <w:szCs w:val="24"/>
        </w:rPr>
        <w:t>4.1. По характеру организации производства столовая работает как на полуфабрикатах, так и на сырье. Относится к столовой открытого тип</w:t>
      </w:r>
      <w:r w:rsidR="00D64DA8" w:rsidRPr="00CF4CEB">
        <w:rPr>
          <w:rFonts w:ascii="Times New Roman" w:eastAsia="Times New Roman" w:hAnsi="Times New Roman" w:cs="Times New Roman"/>
          <w:sz w:val="24"/>
          <w:szCs w:val="24"/>
        </w:rPr>
        <w:t xml:space="preserve">а и обеспечивает питание всех </w:t>
      </w:r>
      <w:r w:rsidRPr="00042EA1">
        <w:rPr>
          <w:rFonts w:ascii="Times New Roman" w:eastAsia="Times New Roman" w:hAnsi="Times New Roman" w:cs="Times New Roman"/>
          <w:sz w:val="24"/>
          <w:szCs w:val="24"/>
        </w:rPr>
        <w:t>учащихся и сотрудников</w:t>
      </w:r>
      <w:r w:rsidR="002E3F8B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042E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4DA8" w:rsidRPr="00CF4CEB" w:rsidRDefault="00042EA1" w:rsidP="00D64DA8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EA1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D64DA8" w:rsidRPr="00CF4CE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питания и рацион уча</w:t>
      </w:r>
      <w:r w:rsidRPr="00042EA1">
        <w:rPr>
          <w:rFonts w:ascii="Times New Roman" w:eastAsia="Times New Roman" w:hAnsi="Times New Roman" w:cs="Times New Roman"/>
          <w:sz w:val="24"/>
          <w:szCs w:val="24"/>
        </w:rPr>
        <w:t xml:space="preserve">щихся обязательно согласовываются с </w:t>
      </w:r>
      <w:r w:rsidR="006510A3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Территориальным отделом Управления Федеральной службы по надзору в сфере защиты прав потребителей и благополучия человека по Республике Коми в </w:t>
      </w:r>
      <w:proofErr w:type="spellStart"/>
      <w:r w:rsidR="006510A3">
        <w:rPr>
          <w:rFonts w:ascii="Times New Roman" w:eastAsia="Times New Roman" w:hAnsi="Times New Roman" w:cs="Times New Roman"/>
          <w:sz w:val="24"/>
          <w:szCs w:val="24"/>
        </w:rPr>
        <w:t>Усть-Вымском</w:t>
      </w:r>
      <w:proofErr w:type="spellEnd"/>
      <w:r w:rsidR="006510A3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="00D64DA8" w:rsidRPr="00D64DA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64DA8" w:rsidRPr="00412B93">
        <w:rPr>
          <w:rFonts w:ascii="Times New Roman" w:eastAsia="Times New Roman" w:hAnsi="Times New Roman" w:cs="Times New Roman"/>
          <w:sz w:val="24"/>
          <w:szCs w:val="24"/>
        </w:rPr>
        <w:t>по 1</w:t>
      </w:r>
      <w:r w:rsidR="00D64DA8" w:rsidRPr="00CF4CE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42EA1">
        <w:rPr>
          <w:rFonts w:ascii="Times New Roman" w:eastAsia="Times New Roman" w:hAnsi="Times New Roman" w:cs="Times New Roman"/>
          <w:sz w:val="24"/>
          <w:szCs w:val="24"/>
        </w:rPr>
        <w:t xml:space="preserve"> дневному меню с учетом необходимых требований, предъявляемых к рациональному школьному питанию.</w:t>
      </w:r>
    </w:p>
    <w:p w:rsidR="00D64DA8" w:rsidRPr="00CF4CEB" w:rsidRDefault="00042EA1" w:rsidP="00D64DA8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EA1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41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EA1">
        <w:rPr>
          <w:rFonts w:ascii="Times New Roman" w:eastAsia="Times New Roman" w:hAnsi="Times New Roman" w:cs="Times New Roman"/>
          <w:sz w:val="24"/>
          <w:szCs w:val="24"/>
        </w:rPr>
        <w:t>При организации питания следует руководствоваться санитарно-эпидемиологическими требованиями, предъявляемыми к организациям общественного питания.</w:t>
      </w:r>
    </w:p>
    <w:p w:rsidR="00042EA1" w:rsidRPr="00042EA1" w:rsidRDefault="005B252A" w:rsidP="005B252A">
      <w:pPr>
        <w:shd w:val="clear" w:color="auto" w:fill="FFFFFF"/>
        <w:spacing w:before="173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52A">
        <w:rPr>
          <w:rFonts w:ascii="Times New Roman" w:eastAsia="Times New Roman" w:hAnsi="Times New Roman" w:cs="Times New Roman"/>
          <w:b/>
          <w:bCs/>
          <w:sz w:val="24"/>
          <w:szCs w:val="24"/>
        </w:rPr>
        <w:t>5. Ответственность</w:t>
      </w:r>
      <w:r w:rsidR="00042EA1" w:rsidRPr="00042EA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B252A" w:rsidRPr="00CF4CEB" w:rsidRDefault="00042EA1" w:rsidP="005B252A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EA1">
        <w:rPr>
          <w:rFonts w:ascii="Times New Roman" w:eastAsia="Times New Roman" w:hAnsi="Times New Roman" w:cs="Times New Roman"/>
          <w:sz w:val="24"/>
          <w:szCs w:val="24"/>
        </w:rPr>
        <w:t>5.1. Школа несет ответственность за доступность и качество организации обслуживания школьной столовой.</w:t>
      </w:r>
    </w:p>
    <w:p w:rsidR="005B252A" w:rsidRPr="00CF4CEB" w:rsidRDefault="00042EA1" w:rsidP="005B252A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EA1">
        <w:rPr>
          <w:rFonts w:ascii="Times New Roman" w:eastAsia="Times New Roman" w:hAnsi="Times New Roman" w:cs="Times New Roman"/>
          <w:sz w:val="24"/>
          <w:szCs w:val="24"/>
        </w:rPr>
        <w:t>5.2. Ответственность за организацию питания, учет и контроль поступивших бюджетных и внебюджетных средств</w:t>
      </w:r>
      <w:r w:rsidR="00412B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2B93" w:rsidRPr="00412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B93" w:rsidRPr="00042EA1">
        <w:rPr>
          <w:rFonts w:ascii="Times New Roman" w:eastAsia="Times New Roman" w:hAnsi="Times New Roman" w:cs="Times New Roman"/>
          <w:sz w:val="24"/>
          <w:szCs w:val="24"/>
        </w:rPr>
        <w:t>укомплектованность специалистами</w:t>
      </w:r>
      <w:r w:rsidRPr="00042EA1">
        <w:rPr>
          <w:rFonts w:ascii="Times New Roman" w:eastAsia="Times New Roman" w:hAnsi="Times New Roman" w:cs="Times New Roman"/>
          <w:sz w:val="24"/>
          <w:szCs w:val="24"/>
        </w:rPr>
        <w:t xml:space="preserve"> возлагается на директора Школы.</w:t>
      </w:r>
    </w:p>
    <w:p w:rsidR="005B252A" w:rsidRDefault="00042EA1" w:rsidP="005B252A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42EA1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042EA1">
        <w:rPr>
          <w:rFonts w:ascii="Times New Roman" w:eastAsia="Times New Roman" w:hAnsi="Times New Roman" w:cs="Times New Roman"/>
          <w:color w:val="2E3F41"/>
          <w:sz w:val="24"/>
          <w:szCs w:val="24"/>
        </w:rPr>
        <w:t xml:space="preserve"> </w:t>
      </w:r>
      <w:r w:rsidRPr="00042EA1">
        <w:rPr>
          <w:rFonts w:ascii="Times New Roman" w:eastAsia="Times New Roman" w:hAnsi="Times New Roman" w:cs="Times New Roman"/>
          <w:sz w:val="24"/>
          <w:szCs w:val="24"/>
        </w:rPr>
        <w:t>Ответственность за соблюдение технологии и качества приготовления пищи, санитарно-гигиенических правил, эксплуатацию оборудования, организацию централизованного</w:t>
      </w:r>
      <w:r w:rsidR="005B252A" w:rsidRPr="00CF4CEB">
        <w:rPr>
          <w:rFonts w:ascii="Times New Roman" w:eastAsia="Times New Roman" w:hAnsi="Times New Roman" w:cs="Times New Roman"/>
          <w:sz w:val="24"/>
          <w:szCs w:val="24"/>
        </w:rPr>
        <w:t xml:space="preserve"> закупа  продуктов питания</w:t>
      </w:r>
      <w:r w:rsidRPr="00042EA1">
        <w:rPr>
          <w:rFonts w:ascii="Times New Roman" w:eastAsia="Times New Roman" w:hAnsi="Times New Roman" w:cs="Times New Roman"/>
          <w:sz w:val="24"/>
          <w:szCs w:val="24"/>
        </w:rPr>
        <w:t>, возлагается</w:t>
      </w:r>
      <w:r w:rsidRPr="00042EA1">
        <w:rPr>
          <w:rFonts w:ascii="Times New Roman" w:eastAsia="Times New Roman" w:hAnsi="Times New Roman" w:cs="Times New Roman"/>
          <w:color w:val="2E3F41"/>
          <w:sz w:val="24"/>
          <w:szCs w:val="24"/>
        </w:rPr>
        <w:t xml:space="preserve"> </w:t>
      </w:r>
      <w:r w:rsidR="00412B93" w:rsidRPr="00042EA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12B93">
        <w:rPr>
          <w:rFonts w:ascii="Times New Roman" w:eastAsia="Times New Roman" w:hAnsi="Times New Roman" w:cs="Times New Roman"/>
          <w:sz w:val="24"/>
          <w:szCs w:val="24"/>
        </w:rPr>
        <w:t>поваров Школы</w:t>
      </w:r>
      <w:r w:rsidRPr="00042EA1">
        <w:rPr>
          <w:rFonts w:ascii="Times New Roman" w:eastAsia="Times New Roman" w:hAnsi="Times New Roman" w:cs="Times New Roman"/>
          <w:color w:val="2E3F41"/>
          <w:sz w:val="24"/>
          <w:szCs w:val="24"/>
        </w:rPr>
        <w:t>.</w:t>
      </w:r>
    </w:p>
    <w:p w:rsidR="005B252A" w:rsidRPr="00CF4CEB" w:rsidRDefault="00042EA1" w:rsidP="005B252A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EA1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E3F8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2E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2EA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42EA1">
        <w:rPr>
          <w:rFonts w:ascii="Times New Roman" w:eastAsia="Times New Roman" w:hAnsi="Times New Roman" w:cs="Times New Roman"/>
          <w:sz w:val="24"/>
          <w:szCs w:val="24"/>
        </w:rPr>
        <w:t xml:space="preserve"> посещением столовой учащимися, с учетом количества фактически отпущенных бесплатных завтраков и обедов, возлагается на классных</w:t>
      </w:r>
      <w:r w:rsidR="002E3F8B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</w:t>
      </w:r>
      <w:r w:rsidRPr="00042E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EA1" w:rsidRPr="00042EA1" w:rsidRDefault="00042EA1" w:rsidP="005B252A">
      <w:pPr>
        <w:shd w:val="clear" w:color="auto" w:fill="FFFFFF"/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EA1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E3F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2EA1">
        <w:rPr>
          <w:rFonts w:ascii="Times New Roman" w:eastAsia="Times New Roman" w:hAnsi="Times New Roman" w:cs="Times New Roman"/>
          <w:sz w:val="24"/>
          <w:szCs w:val="24"/>
        </w:rPr>
        <w:t>. Контроль качества питания каждой партии, приготовленной продукции, по органо</w:t>
      </w:r>
      <w:r w:rsidR="00412B93">
        <w:rPr>
          <w:rFonts w:ascii="Times New Roman" w:eastAsia="Times New Roman" w:hAnsi="Times New Roman" w:cs="Times New Roman"/>
          <w:sz w:val="24"/>
          <w:szCs w:val="24"/>
        </w:rPr>
        <w:t>лепти</w:t>
      </w:r>
      <w:r w:rsidRPr="00042EA1">
        <w:rPr>
          <w:rFonts w:ascii="Times New Roman" w:eastAsia="Times New Roman" w:hAnsi="Times New Roman" w:cs="Times New Roman"/>
          <w:sz w:val="24"/>
          <w:szCs w:val="24"/>
        </w:rPr>
        <w:t>ческим показателям (бактерии пищи) до ее приема детьми ежедневно</w:t>
      </w:r>
      <w:r w:rsidRPr="00042EA1">
        <w:rPr>
          <w:rFonts w:ascii="Times New Roman" w:eastAsia="Times New Roman" w:hAnsi="Times New Roman" w:cs="Times New Roman"/>
          <w:color w:val="2E3F41"/>
          <w:sz w:val="24"/>
          <w:szCs w:val="24"/>
        </w:rPr>
        <w:t xml:space="preserve"> </w:t>
      </w:r>
      <w:r w:rsidRPr="00042EA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042EA1">
        <w:rPr>
          <w:rFonts w:ascii="Times New Roman" w:eastAsia="Times New Roman" w:hAnsi="Times New Roman" w:cs="Times New Roman"/>
          <w:color w:val="2E3F41"/>
          <w:sz w:val="24"/>
          <w:szCs w:val="24"/>
        </w:rPr>
        <w:t xml:space="preserve"> </w:t>
      </w:r>
      <w:r w:rsidR="00412B93" w:rsidRPr="00412B93">
        <w:rPr>
          <w:rFonts w:ascii="Times New Roman" w:eastAsia="Times New Roman" w:hAnsi="Times New Roman" w:cs="Times New Roman"/>
          <w:sz w:val="24"/>
          <w:szCs w:val="24"/>
        </w:rPr>
        <w:t>дежурным педагогом и фельдшером ФАП</w:t>
      </w:r>
      <w:r w:rsidRPr="00042EA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42EA1" w:rsidRPr="00042EA1" w:rsidSect="00B4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64E23"/>
    <w:multiLevelType w:val="multilevel"/>
    <w:tmpl w:val="B28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2EA1"/>
    <w:rsid w:val="00042EA1"/>
    <w:rsid w:val="002E3F8B"/>
    <w:rsid w:val="00412B93"/>
    <w:rsid w:val="005B252A"/>
    <w:rsid w:val="006510A3"/>
    <w:rsid w:val="009E2A32"/>
    <w:rsid w:val="00A1113F"/>
    <w:rsid w:val="00B45608"/>
    <w:rsid w:val="00CF4CEB"/>
    <w:rsid w:val="00D6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08"/>
  </w:style>
  <w:style w:type="paragraph" w:styleId="3">
    <w:name w:val="heading 3"/>
    <w:basedOn w:val="a"/>
    <w:link w:val="30"/>
    <w:uiPriority w:val="9"/>
    <w:qFormat/>
    <w:rsid w:val="00042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E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4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2EA1"/>
    <w:rPr>
      <w:b/>
      <w:bCs/>
    </w:rPr>
  </w:style>
  <w:style w:type="character" w:customStyle="1" w:styleId="2">
    <w:name w:val="Основной текст (2)_"/>
    <w:basedOn w:val="a0"/>
    <w:link w:val="20"/>
    <w:rsid w:val="009E2A32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E2A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1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</dc:creator>
  <cp:lastModifiedBy>10</cp:lastModifiedBy>
  <cp:revision>5</cp:revision>
  <cp:lastPrinted>2020-01-14T16:01:00Z</cp:lastPrinted>
  <dcterms:created xsi:type="dcterms:W3CDTF">2020-01-14T14:08:00Z</dcterms:created>
  <dcterms:modified xsi:type="dcterms:W3CDTF">2020-01-14T17:20:00Z</dcterms:modified>
</cp:coreProperties>
</file>